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2022年惠州市基础教育实验精品课获奖名单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4"/>
          <w:szCs w:val="32"/>
        </w:rPr>
        <w:t>高中生物</w:t>
      </w:r>
      <w:r>
        <w:rPr>
          <w:rFonts w:hint="eastAsia"/>
          <w:b/>
          <w:bCs/>
          <w:sz w:val="24"/>
          <w:szCs w:val="32"/>
          <w:lang w:eastAsia="zh-CN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一等奖：魏秀红（惠阳中山中学），罗敏斯（惠州市实验中学）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二等奖：曾思恩（惠州市第八中学），石美兰（惠州市东江高级中学），赖美辰（惠州仲恺中学）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三等奖：江洵（博罗县华侨中学），邓海姣（博师高级中学），张聪敏（惠州市综合高级中学）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高中化学：</w:t>
      </w:r>
      <w:r>
        <w:rPr>
          <w:rFonts w:hint="eastAsia"/>
          <w:lang w:eastAsia="zh-CN"/>
        </w:rPr>
        <w:t xml:space="preserve">                   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一等奖：徐越冰（博罗中学），廖敏华（惠州市实验中学）；                        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二等奖：陈锋（仲恺华实高级中学），林梦思（惠州中学），李秀娴（惠州市综合高级中学）；               三等奖：汪露（惠州市知行学校），肖丹玲（博罗县华侨中学），徐广玲（惠阳中山中学）。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高中物理：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一等奖：张雄（惠州市东江高级中学）；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二等奖：江晓玲（惠州市实验中学），黄鑫发（博罗县华侨中学）；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三等奖：蒋国俊（惠州仲恺中学），李卫杰（惠州仲恺中学），吴柯达（博罗中学）。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初中生物：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一等奖：陈国豪（惠州市光正实验学校）；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二等奖：巫月莹（博罗县龙溪中学），唐婷（惠州仲恺中学）；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三等奖：黄海静（龙门县龙门中学初中部），邹文娟（惠州市正弘实验学校），黄虹（惠州市第八中学），杨伟（惠阳区第一中学）。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初中化学：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一等奖：刘俊南(龙门县龙华学校)，陈晓珊(惠州市知行学校)；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二等奖：陈婷(仲恺中学初中部)，毛丹(博罗县福田中学)，陶春容(惠州市惠阳区凤凰山学校)；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三等奖：陈美如(惠州市第八中学)，罗慧(博罗县榕城中学)，张永超(惠阳区第一中学)。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初中物理: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一等奖：杨群（一中南湖校区），廖增鸿（惠州仲恺中学）；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二等奖：李婉馨（惠州市正弘实验学校），钟淑君（博罗县龙溪中学），叶东辉（博罗县启正学校），刘更阳（惠州第八中学）；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三等奖：张兴梅（惠阳区半岛学校），冯敏坚（惠阳中山中学），曾小维（惠州仲恺高新区第三中学），钟晓燕（龙门县龙门中学初中部）。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小学科学：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一等奖：涂嘉欢（仲恺区沥林镇泮沥小学）；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二等奖：张瑜（惠州市惠阳区清恒小学）；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三等奖：张倩红（惠州市实验中学附属学校）。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U2ODA1N2Q2YTQ5YjFkMjg0YzNiNGE3MDJiMmIifQ=="/>
  </w:docVars>
  <w:rsids>
    <w:rsidRoot w:val="7BD57259"/>
    <w:rsid w:val="33BA36D1"/>
    <w:rsid w:val="7BD57259"/>
    <w:rsid w:val="7F88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2022-09-19T06:54:00Z</dcterms:created>
  <dc:creator>Administrator</dc:creator>
  <cp:lastModifiedBy>蔡新根</cp:lastModifiedBy>
  <dcterms:modified xsi:type="dcterms:W3CDTF">2022-09-19T09:09:10Z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E1DBC515EEED4CA39CA2AE8303B7E146</vt:lpwstr>
  </property>
</Properties>
</file>